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971"/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2"/>
        <w:gridCol w:w="2610"/>
        <w:gridCol w:w="2880"/>
        <w:gridCol w:w="2520"/>
      </w:tblGrid>
      <w:tr w:rsidR="005B7241" w:rsidRPr="005B7241" w:rsidTr="002C4C00">
        <w:trPr>
          <w:tblCellSpacing w:w="0" w:type="dxa"/>
        </w:trPr>
        <w:tc>
          <w:tcPr>
            <w:tcW w:w="2062" w:type="dxa"/>
            <w:shd w:val="clear" w:color="auto" w:fill="FF0000"/>
            <w:vAlign w:val="bottom"/>
            <w:hideMark/>
          </w:tcPr>
          <w:p w:rsidR="005B7241" w:rsidRPr="002C4C00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10" w:type="dxa"/>
            <w:shd w:val="clear" w:color="auto" w:fill="FF0000"/>
            <w:vAlign w:val="bottom"/>
            <w:hideMark/>
          </w:tcPr>
          <w:p w:rsidR="005B7241" w:rsidRPr="002C4C00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FF0000"/>
            <w:vAlign w:val="bottom"/>
            <w:hideMark/>
          </w:tcPr>
          <w:p w:rsidR="005B7241" w:rsidRPr="002C4C00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FF0000"/>
            <w:vAlign w:val="bottom"/>
            <w:hideMark/>
          </w:tcPr>
          <w:p w:rsidR="005B7241" w:rsidRPr="002C4C00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E21CC9" w:rsidRPr="005B7241" w:rsidTr="002C4C00">
        <w:trPr>
          <w:trHeight w:val="1197"/>
          <w:tblCellSpacing w:w="0" w:type="dxa"/>
        </w:trPr>
        <w:tc>
          <w:tcPr>
            <w:tcW w:w="2062" w:type="dxa"/>
            <w:shd w:val="clear" w:color="auto" w:fill="FF0000"/>
            <w:hideMark/>
          </w:tcPr>
          <w:p w:rsidR="00E21CC9" w:rsidRPr="002C4C00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21CC9" w:rsidRPr="002C4C00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Quality of Work</w:t>
            </w:r>
          </w:p>
        </w:tc>
        <w:tc>
          <w:tcPr>
            <w:tcW w:w="2610" w:type="dxa"/>
            <w:hideMark/>
          </w:tcPr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work of the highest quality.</w:t>
            </w:r>
          </w:p>
        </w:tc>
        <w:tc>
          <w:tcPr>
            <w:tcW w:w="2880" w:type="dxa"/>
            <w:hideMark/>
          </w:tcPr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>Provides work that occasion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ally needs to be checked/redone.</w:t>
            </w:r>
          </w:p>
        </w:tc>
        <w:tc>
          <w:tcPr>
            <w:tcW w:w="2520" w:type="dxa"/>
            <w:hideMark/>
          </w:tcPr>
          <w:p w:rsidR="00E21CC9" w:rsidRPr="005B7241" w:rsidRDefault="00E21CC9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 quality or incorrect work.</w:t>
            </w:r>
          </w:p>
        </w:tc>
      </w:tr>
      <w:tr w:rsidR="005B7241" w:rsidRPr="005B7241" w:rsidTr="002C4C00">
        <w:trPr>
          <w:trHeight w:val="1260"/>
          <w:tblCellSpacing w:w="0" w:type="dxa"/>
        </w:trPr>
        <w:tc>
          <w:tcPr>
            <w:tcW w:w="2062" w:type="dxa"/>
            <w:shd w:val="clear" w:color="auto" w:fill="FF0000"/>
            <w:hideMark/>
          </w:tcPr>
          <w:p w:rsidR="005B7241" w:rsidRPr="002C4C00" w:rsidRDefault="005B7241" w:rsidP="00E21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E21CC9" w:rsidRPr="002C4C00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Required</w:t>
            </w:r>
          </w:p>
          <w:p w:rsidR="005B7241" w:rsidRPr="002C4C00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  <w:tc>
          <w:tcPr>
            <w:tcW w:w="2610" w:type="dxa"/>
            <w:hideMark/>
          </w:tcPr>
          <w:p w:rsidR="005B7241" w:rsidRPr="005B7241" w:rsidRDefault="003B24FA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 or all</w:t>
            </w:r>
            <w:r w:rsidR="00E2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required information is present and accurate.</w:t>
            </w:r>
          </w:p>
        </w:tc>
        <w:tc>
          <w:tcPr>
            <w:tcW w:w="2880" w:type="dxa"/>
            <w:hideMark/>
          </w:tcPr>
          <w:p w:rsidR="005B7241" w:rsidRPr="005B7241" w:rsidRDefault="003B24FA" w:rsidP="00E21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than half</w:t>
            </w:r>
            <w:r w:rsidR="00E21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required information is present and accurate.</w:t>
            </w:r>
          </w:p>
        </w:tc>
        <w:tc>
          <w:tcPr>
            <w:tcW w:w="2520" w:type="dxa"/>
            <w:hideMark/>
          </w:tcPr>
          <w:p w:rsidR="005B7241" w:rsidRPr="005B7241" w:rsidRDefault="00E21CC9" w:rsidP="003B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 than </w:t>
            </w:r>
            <w:r w:rsidR="003B24FA">
              <w:rPr>
                <w:rFonts w:ascii="Times New Roman" w:eastAsia="Times New Roman" w:hAnsi="Times New Roman" w:cs="Times New Roman"/>
                <w:sz w:val="24"/>
                <w:szCs w:val="24"/>
              </w:rPr>
              <w:t>half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information is present or accurate.</w:t>
            </w:r>
            <w:r w:rsidR="005B7241" w:rsidRPr="005B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241" w:rsidRPr="005B7241" w:rsidTr="002C4C00">
        <w:trPr>
          <w:trHeight w:val="1170"/>
          <w:tblCellSpacing w:w="0" w:type="dxa"/>
        </w:trPr>
        <w:tc>
          <w:tcPr>
            <w:tcW w:w="2062" w:type="dxa"/>
            <w:shd w:val="clear" w:color="auto" w:fill="FF0000"/>
            <w:hideMark/>
          </w:tcPr>
          <w:p w:rsidR="005B7241" w:rsidRPr="002C4C00" w:rsidRDefault="005B7241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5B7241" w:rsidRPr="002C4C00" w:rsidRDefault="00E21CC9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Resources</w:t>
            </w:r>
          </w:p>
        </w:tc>
        <w:tc>
          <w:tcPr>
            <w:tcW w:w="2610" w:type="dxa"/>
            <w:hideMark/>
          </w:tcPr>
          <w:p w:rsidR="005B7241" w:rsidRPr="005B7241" w:rsidRDefault="00E21CC9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evidence of using provided resources for finding information.</w:t>
            </w:r>
          </w:p>
        </w:tc>
        <w:tc>
          <w:tcPr>
            <w:tcW w:w="2880" w:type="dxa"/>
            <w:hideMark/>
          </w:tcPr>
          <w:p w:rsidR="005B7241" w:rsidRPr="005B7241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evidence of using some of the provided resources for finding information.</w:t>
            </w:r>
          </w:p>
        </w:tc>
        <w:tc>
          <w:tcPr>
            <w:tcW w:w="2520" w:type="dxa"/>
            <w:hideMark/>
          </w:tcPr>
          <w:p w:rsidR="005B7241" w:rsidRPr="005B7241" w:rsidRDefault="00E21CC9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little or no evidence of using the provided resources.</w:t>
            </w:r>
          </w:p>
        </w:tc>
      </w:tr>
      <w:tr w:rsidR="00AF363A" w:rsidRPr="005B7241" w:rsidTr="002C4C00">
        <w:trPr>
          <w:trHeight w:val="1170"/>
          <w:tblCellSpacing w:w="0" w:type="dxa"/>
        </w:trPr>
        <w:tc>
          <w:tcPr>
            <w:tcW w:w="2062" w:type="dxa"/>
            <w:shd w:val="clear" w:color="auto" w:fill="FF0000"/>
          </w:tcPr>
          <w:p w:rsidR="00AF363A" w:rsidRPr="002C4C00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AF363A" w:rsidRPr="002C4C00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Grammar</w:t>
            </w:r>
          </w:p>
        </w:tc>
        <w:tc>
          <w:tcPr>
            <w:tcW w:w="2610" w:type="dxa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errors in grammar/spelling</w:t>
            </w:r>
          </w:p>
        </w:tc>
        <w:tc>
          <w:tcPr>
            <w:tcW w:w="2880" w:type="dxa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Few errors in grammar/spelling occur; does not interfere with overall meaning</w:t>
            </w:r>
          </w:p>
        </w:tc>
        <w:tc>
          <w:tcPr>
            <w:tcW w:w="2520" w:type="dxa"/>
          </w:tcPr>
          <w:p w:rsidR="00AF363A" w:rsidRDefault="00AF363A" w:rsidP="00AF3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Several errors in grammar/spelling occur; errors interfere with  overall meaning</w:t>
            </w:r>
          </w:p>
        </w:tc>
      </w:tr>
      <w:tr w:rsidR="002715A0" w:rsidRPr="005B7241" w:rsidTr="002C4C00">
        <w:trPr>
          <w:trHeight w:val="360"/>
          <w:tblCellSpacing w:w="0" w:type="dxa"/>
        </w:trPr>
        <w:tc>
          <w:tcPr>
            <w:tcW w:w="2062" w:type="dxa"/>
            <w:shd w:val="clear" w:color="auto" w:fill="FF0000"/>
          </w:tcPr>
          <w:p w:rsidR="002715A0" w:rsidRPr="002C4C00" w:rsidRDefault="002715A0" w:rsidP="0057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Possible:</w:t>
            </w:r>
          </w:p>
          <w:p w:rsidR="002715A0" w:rsidRPr="002C4C00" w:rsidRDefault="002715A0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12 </w:t>
            </w:r>
            <w:proofErr w:type="spellStart"/>
            <w:r w:rsidRPr="002C4C0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2610" w:type="dxa"/>
          </w:tcPr>
          <w:p w:rsidR="002715A0" w:rsidRDefault="002715A0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5A0" w:rsidRPr="005B7241" w:rsidRDefault="002715A0" w:rsidP="002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715A0" w:rsidRDefault="002715A0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715A0" w:rsidRDefault="002715A0" w:rsidP="005B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2B30" w:rsidRPr="00F47DC5" w:rsidRDefault="002C4C00">
      <w:pPr>
        <w:rPr>
          <w:b/>
          <w:color w:val="C00000"/>
          <w:sz w:val="40"/>
        </w:rPr>
      </w:pPr>
      <w:r w:rsidRPr="00F47DC5">
        <w:rPr>
          <w:b/>
          <w:color w:val="C00000"/>
          <w:sz w:val="40"/>
        </w:rPr>
        <w:t>Participation</w:t>
      </w:r>
      <w:r w:rsidR="005B7241" w:rsidRPr="00F47DC5">
        <w:rPr>
          <w:b/>
          <w:color w:val="C00000"/>
          <w:sz w:val="40"/>
        </w:rPr>
        <w:t xml:space="preserve"> Rubric</w:t>
      </w:r>
      <w:bookmarkStart w:id="0" w:name="_GoBack"/>
      <w:bookmarkEnd w:id="0"/>
    </w:p>
    <w:p w:rsidR="005B7241" w:rsidRPr="005B7241" w:rsidRDefault="005B7241">
      <w:pPr>
        <w:rPr>
          <w:sz w:val="24"/>
        </w:rPr>
      </w:pPr>
      <w:r w:rsidRPr="005B7241">
        <w:rPr>
          <w:sz w:val="24"/>
        </w:rPr>
        <w:t>Student name: ______</w:t>
      </w:r>
      <w:r>
        <w:rPr>
          <w:sz w:val="24"/>
        </w:rPr>
        <w:t>_________</w:t>
      </w:r>
      <w:r w:rsidRPr="005B7241">
        <w:rPr>
          <w:sz w:val="24"/>
        </w:rPr>
        <w:t>____</w:t>
      </w:r>
    </w:p>
    <w:sectPr w:rsidR="005B7241" w:rsidRPr="005B7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1"/>
    <w:rsid w:val="002715A0"/>
    <w:rsid w:val="002C4C00"/>
    <w:rsid w:val="00322B30"/>
    <w:rsid w:val="003B24FA"/>
    <w:rsid w:val="005727B2"/>
    <w:rsid w:val="005B7241"/>
    <w:rsid w:val="005F3BEA"/>
    <w:rsid w:val="00AF363A"/>
    <w:rsid w:val="00E21CC9"/>
    <w:rsid w:val="00EF1B5F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FBF4-D706-4505-A1B4-EC86C75D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Whitener</dc:creator>
  <cp:keywords/>
  <dc:description/>
  <cp:lastModifiedBy>Amy Whitener</cp:lastModifiedBy>
  <cp:revision>3</cp:revision>
  <dcterms:created xsi:type="dcterms:W3CDTF">2014-12-15T15:26:00Z</dcterms:created>
  <dcterms:modified xsi:type="dcterms:W3CDTF">2014-12-15T15:26:00Z</dcterms:modified>
</cp:coreProperties>
</file>